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63F" w:rsidRPr="00C6763F" w:rsidRDefault="00C6763F" w:rsidP="00C6763F">
      <w:pPr>
        <w:shd w:val="clear" w:color="auto" w:fill="FFFFFF"/>
        <w:spacing w:after="0" w:line="240" w:lineRule="auto"/>
        <w:jc w:val="center"/>
        <w:rPr>
          <w:rFonts w:eastAsia="Times New Roman" w:cs="Times New Roman"/>
          <w:color w:val="000000"/>
          <w:sz w:val="22"/>
        </w:rPr>
      </w:pPr>
      <w:r w:rsidRPr="00C6763F">
        <w:rPr>
          <w:rFonts w:ascii="Arial" w:eastAsia="Times New Roman" w:hAnsi="Arial" w:cs="Arial"/>
          <w:b/>
          <w:bCs/>
          <w:color w:val="000000"/>
          <w:sz w:val="22"/>
        </w:rPr>
        <w:t>Determining the Facts</w:t>
      </w:r>
      <w:r w:rsidRPr="00C6763F">
        <w:rPr>
          <w:rFonts w:eastAsia="Times New Roman" w:cs="Times New Roman"/>
          <w:color w:val="000000"/>
          <w:sz w:val="22"/>
        </w:rPr>
        <w:t> </w:t>
      </w:r>
    </w:p>
    <w:p w:rsidR="00C6763F" w:rsidRPr="00C6763F" w:rsidRDefault="00C6763F" w:rsidP="00C6763F">
      <w:pPr>
        <w:shd w:val="clear" w:color="auto" w:fill="FFFFFF"/>
        <w:spacing w:before="100" w:beforeAutospacing="1" w:after="100" w:afterAutospacing="1" w:line="240" w:lineRule="auto"/>
        <w:jc w:val="center"/>
        <w:rPr>
          <w:rFonts w:eastAsia="Times New Roman" w:cs="Times New Roman"/>
          <w:color w:val="000000"/>
          <w:sz w:val="22"/>
        </w:rPr>
      </w:pPr>
      <w:r w:rsidRPr="00C6763F">
        <w:rPr>
          <w:rFonts w:ascii="Arial" w:eastAsia="Times New Roman" w:hAnsi="Arial" w:cs="Arial"/>
          <w:b/>
          <w:bCs/>
          <w:color w:val="000000"/>
          <w:sz w:val="22"/>
        </w:rPr>
        <w:t>Reading 2: Combatants' Accounts</w:t>
      </w:r>
    </w:p>
    <w:p w:rsidR="00C6763F" w:rsidRPr="00C6763F" w:rsidRDefault="00C6763F" w:rsidP="00C6763F">
      <w:pPr>
        <w:shd w:val="clear" w:color="auto" w:fill="FFFFFF"/>
        <w:spacing w:before="100" w:beforeAutospacing="1" w:after="100" w:afterAutospacing="1" w:line="240" w:lineRule="auto"/>
        <w:rPr>
          <w:rFonts w:eastAsia="Times New Roman" w:cs="Times New Roman"/>
          <w:b/>
          <w:color w:val="000000"/>
          <w:sz w:val="22"/>
        </w:rPr>
      </w:pPr>
      <w:r w:rsidRPr="00C6763F">
        <w:rPr>
          <w:rFonts w:eastAsia="Times New Roman" w:cs="Times New Roman"/>
          <w:b/>
          <w:color w:val="000000"/>
          <w:sz w:val="22"/>
        </w:rPr>
        <w:t xml:space="preserve">Alfred B. </w:t>
      </w:r>
      <w:proofErr w:type="spellStart"/>
      <w:r w:rsidRPr="00C6763F">
        <w:rPr>
          <w:rFonts w:eastAsia="Times New Roman" w:cs="Times New Roman"/>
          <w:b/>
          <w:color w:val="000000"/>
          <w:sz w:val="22"/>
        </w:rPr>
        <w:t>Peticolas</w:t>
      </w:r>
      <w:proofErr w:type="spellEnd"/>
      <w:r w:rsidRPr="00C6763F">
        <w:rPr>
          <w:rFonts w:eastAsia="Times New Roman" w:cs="Times New Roman"/>
          <w:b/>
          <w:color w:val="000000"/>
          <w:sz w:val="22"/>
        </w:rPr>
        <w:t xml:space="preserve">, a young lawyer, enlisted in the Fourth Texas Mounted Volunteers in Victoria, Texas in May 1861. Sergeant </w:t>
      </w:r>
      <w:proofErr w:type="spellStart"/>
      <w:r w:rsidRPr="00C6763F">
        <w:rPr>
          <w:rFonts w:eastAsia="Times New Roman" w:cs="Times New Roman"/>
          <w:b/>
          <w:color w:val="000000"/>
          <w:sz w:val="22"/>
        </w:rPr>
        <w:t>Peticolas</w:t>
      </w:r>
      <w:proofErr w:type="spellEnd"/>
      <w:r w:rsidRPr="00C6763F">
        <w:rPr>
          <w:rFonts w:eastAsia="Times New Roman" w:cs="Times New Roman"/>
          <w:b/>
          <w:color w:val="000000"/>
          <w:sz w:val="22"/>
        </w:rPr>
        <w:t xml:space="preserve"> recorded the call Colonel Scurry's troops answered to march to the support of Major </w:t>
      </w:r>
      <w:proofErr w:type="spellStart"/>
      <w:r w:rsidRPr="00C6763F">
        <w:rPr>
          <w:rFonts w:eastAsia="Times New Roman" w:cs="Times New Roman"/>
          <w:b/>
          <w:color w:val="000000"/>
          <w:sz w:val="22"/>
        </w:rPr>
        <w:t>Pyron</w:t>
      </w:r>
      <w:proofErr w:type="spellEnd"/>
      <w:r w:rsidRPr="00C6763F">
        <w:rPr>
          <w:rFonts w:eastAsia="Times New Roman" w:cs="Times New Roman"/>
          <w:b/>
          <w:color w:val="000000"/>
          <w:sz w:val="22"/>
        </w:rPr>
        <w:t xml:space="preserve"> at Apache Canyon the evening of Wednesday, March 26, 1862.</w:t>
      </w:r>
    </w:p>
    <w:p w:rsidR="00C6763F" w:rsidRPr="00C6763F" w:rsidRDefault="00C6763F" w:rsidP="00C6763F">
      <w:pPr>
        <w:shd w:val="clear" w:color="auto" w:fill="FFFFFF"/>
        <w:spacing w:after="0" w:line="240" w:lineRule="auto"/>
        <w:ind w:firstLine="720"/>
        <w:rPr>
          <w:rFonts w:eastAsia="Times New Roman" w:cs="Times New Roman"/>
          <w:color w:val="000000"/>
          <w:sz w:val="22"/>
        </w:rPr>
      </w:pPr>
      <w:r>
        <w:rPr>
          <w:rFonts w:eastAsia="Times New Roman" w:cs="Times New Roman"/>
          <w:color w:val="000000"/>
          <w:sz w:val="22"/>
        </w:rPr>
        <w:t>“</w:t>
      </w:r>
      <w:r w:rsidRPr="00C6763F">
        <w:rPr>
          <w:rFonts w:eastAsia="Times New Roman" w:cs="Times New Roman"/>
          <w:color w:val="000000"/>
          <w:sz w:val="22"/>
        </w:rPr>
        <w:t xml:space="preserve">Laid over today and waited for the 3rd Regt. Towards evening it came in and two or three hours after, an express from Major </w:t>
      </w:r>
      <w:proofErr w:type="spellStart"/>
      <w:r w:rsidRPr="00C6763F">
        <w:rPr>
          <w:rFonts w:eastAsia="Times New Roman" w:cs="Times New Roman"/>
          <w:color w:val="000000"/>
          <w:sz w:val="22"/>
        </w:rPr>
        <w:t>Pyron</w:t>
      </w:r>
      <w:proofErr w:type="spellEnd"/>
      <w:r w:rsidRPr="00C6763F">
        <w:rPr>
          <w:rFonts w:eastAsia="Times New Roman" w:cs="Times New Roman"/>
          <w:color w:val="000000"/>
          <w:sz w:val="22"/>
        </w:rPr>
        <w:t xml:space="preserve"> came in informing us that he had been attacked by a large body of Pike's Peak men during the day; that he had gotten the best of the engagement and had fallen back to wood and water, which he would hold till we came up to him. The order was immediately given, and in an hour after we received the express, we were all under way. This, however, made it about 8 o'clock when we started, and we were told that the distance we had to go was 12 miles, but before it was walked we found it to be at least 15. </w:t>
      </w:r>
      <w:proofErr w:type="spellStart"/>
      <w:r w:rsidRPr="00C6763F">
        <w:rPr>
          <w:rFonts w:eastAsia="Times New Roman" w:cs="Times New Roman"/>
          <w:color w:val="000000"/>
          <w:sz w:val="22"/>
        </w:rPr>
        <w:t>Pyron</w:t>
      </w:r>
      <w:proofErr w:type="spellEnd"/>
      <w:r w:rsidRPr="00C6763F">
        <w:rPr>
          <w:rFonts w:eastAsia="Times New Roman" w:cs="Times New Roman"/>
          <w:color w:val="000000"/>
          <w:sz w:val="22"/>
        </w:rPr>
        <w:t xml:space="preserve"> had two men killed and 3 wounded.</w:t>
      </w:r>
    </w:p>
    <w:p w:rsidR="00C6763F" w:rsidRPr="00C6763F" w:rsidRDefault="00C6763F" w:rsidP="00C6763F">
      <w:pPr>
        <w:shd w:val="clear" w:color="auto" w:fill="FFFFFF"/>
        <w:spacing w:before="100" w:beforeAutospacing="1" w:after="100" w:afterAutospacing="1" w:line="240" w:lineRule="auto"/>
        <w:rPr>
          <w:rFonts w:eastAsia="Times New Roman" w:cs="Times New Roman"/>
          <w:color w:val="000000"/>
          <w:sz w:val="22"/>
        </w:rPr>
      </w:pPr>
      <w:r w:rsidRPr="00C6763F">
        <w:rPr>
          <w:rFonts w:eastAsia="Times New Roman" w:cs="Times New Roman"/>
          <w:color w:val="000000"/>
          <w:sz w:val="22"/>
        </w:rPr>
        <w:t>The forces were about 350 on our side, 3 or 4 companies of the 2nd Regt, and from 600 to 1000 of the enemy. We started off at a brisk gait and made the first six miles of our journey in a very little time, but footsore and weary we did not travel from that point so fast as we had been doing, but there was no murmuring at our suffering, and on the want of comfort on this our forced march, but every man marched bravely along and did not complain at the length of the road, the coldness of the weather, or the necessity that compelled the march.</w:t>
      </w:r>
    </w:p>
    <w:p w:rsidR="00C6763F" w:rsidRPr="00C6763F" w:rsidRDefault="00C6763F" w:rsidP="00C6763F">
      <w:pPr>
        <w:shd w:val="clear" w:color="auto" w:fill="FFFFFF"/>
        <w:spacing w:before="100" w:beforeAutospacing="1" w:after="100" w:afterAutospacing="1" w:line="240" w:lineRule="auto"/>
        <w:rPr>
          <w:rFonts w:eastAsia="Times New Roman" w:cs="Times New Roman"/>
          <w:color w:val="000000"/>
          <w:sz w:val="22"/>
        </w:rPr>
      </w:pPr>
      <w:r w:rsidRPr="00C6763F">
        <w:rPr>
          <w:rFonts w:eastAsia="Times New Roman" w:cs="Times New Roman"/>
          <w:color w:val="000000"/>
          <w:sz w:val="22"/>
        </w:rPr>
        <w:t xml:space="preserve">We passed over a very steep pass in the mountains not far from a ranch buried in a circular valley in the bosom of the mountains, and as the ascent and descent was extremely difficult, we were nearly two hours crossing, and while the command was waiting for the artillery and ammunition wagons to cross over, they made large fires at the foot of the pass and warmed chilled hands and feet. About ½ past 3 we reached a ranch down the </w:t>
      </w:r>
      <w:proofErr w:type="spellStart"/>
      <w:r w:rsidRPr="00C6763F">
        <w:rPr>
          <w:rFonts w:eastAsia="Times New Roman" w:cs="Times New Roman"/>
          <w:color w:val="000000"/>
          <w:sz w:val="22"/>
        </w:rPr>
        <w:t>canion</w:t>
      </w:r>
      <w:proofErr w:type="spellEnd"/>
      <w:r w:rsidRPr="00C6763F">
        <w:rPr>
          <w:rFonts w:eastAsia="Times New Roman" w:cs="Times New Roman"/>
          <w:color w:val="000000"/>
          <w:sz w:val="22"/>
        </w:rPr>
        <w:t xml:space="preserve"> [sic] and were directed to get wood wherever we could and make fires. Now we had not blankets, and Jones proposed to me to go and try and get into a house to sleep, which I succeeded in doing. He and I slept together on the floor with no bedding, and only a few articles of women's wearing apparel which we found scattered round the house.¹</w:t>
      </w:r>
      <w:r>
        <w:rPr>
          <w:rFonts w:eastAsia="Times New Roman" w:cs="Times New Roman"/>
          <w:color w:val="000000"/>
          <w:sz w:val="22"/>
        </w:rPr>
        <w:t>”</w:t>
      </w:r>
    </w:p>
    <w:p w:rsidR="00C6763F" w:rsidRPr="00C6763F" w:rsidRDefault="00C6763F" w:rsidP="00C6763F">
      <w:pPr>
        <w:shd w:val="clear" w:color="auto" w:fill="FFFFFF"/>
        <w:spacing w:before="100" w:beforeAutospacing="1" w:after="100" w:afterAutospacing="1" w:line="240" w:lineRule="auto"/>
        <w:rPr>
          <w:rFonts w:eastAsia="Times New Roman" w:cs="Times New Roman"/>
          <w:b/>
          <w:color w:val="000000"/>
          <w:sz w:val="22"/>
        </w:rPr>
      </w:pPr>
      <w:proofErr w:type="spellStart"/>
      <w:r w:rsidRPr="00C6763F">
        <w:rPr>
          <w:rFonts w:eastAsia="Times New Roman" w:cs="Times New Roman"/>
          <w:b/>
          <w:color w:val="000000"/>
          <w:sz w:val="22"/>
        </w:rPr>
        <w:t>Ovando</w:t>
      </w:r>
      <w:proofErr w:type="spellEnd"/>
      <w:r w:rsidRPr="00C6763F">
        <w:rPr>
          <w:rFonts w:eastAsia="Times New Roman" w:cs="Times New Roman"/>
          <w:b/>
          <w:color w:val="000000"/>
          <w:sz w:val="22"/>
        </w:rPr>
        <w:t xml:space="preserve"> J. Hollister was living in the mining district of South Clear Creek, Colorado, in the summer of 1861, and enlisted in Captain Sam H. Cook's company of mounted volunteers. He served with the First Colorado Volunteers from the time of its organization through its campaign in New Mexico and return to Denver. Hollister sustained injuries during the campaign that rendered him an invalid unfit for military duty in January 1863. He described the forced winter march by the Colorado Volunteers from Denver to Fort Union to meet the advancing Confederate forces.</w:t>
      </w:r>
    </w:p>
    <w:p w:rsidR="00C6763F" w:rsidRPr="00C6763F" w:rsidRDefault="00C6763F" w:rsidP="00C6763F">
      <w:pPr>
        <w:shd w:val="clear" w:color="auto" w:fill="FFFFFF"/>
        <w:spacing w:after="0" w:line="240" w:lineRule="auto"/>
        <w:ind w:firstLine="720"/>
        <w:rPr>
          <w:rFonts w:eastAsia="Times New Roman" w:cs="Times New Roman"/>
          <w:color w:val="000000"/>
          <w:sz w:val="22"/>
        </w:rPr>
      </w:pPr>
      <w:r>
        <w:rPr>
          <w:rFonts w:eastAsia="Times New Roman" w:cs="Times New Roman"/>
          <w:color w:val="000000"/>
          <w:sz w:val="22"/>
        </w:rPr>
        <w:t>“</w:t>
      </w:r>
      <w:r w:rsidRPr="00C6763F">
        <w:rPr>
          <w:rFonts w:eastAsia="Times New Roman" w:cs="Times New Roman"/>
          <w:color w:val="000000"/>
          <w:sz w:val="22"/>
        </w:rPr>
        <w:t xml:space="preserve">The teams, relieved of their loads, took aboard a full complement of passengers, leaving, however, between three and four hundred to foot it. Away into the wee hours of morning did we tramp, tramp, tramp, --the gay song, the gibe, the story, the boisterous cheer, all died a natural death. Nothing broke the stillness of night but the steady tramp of the men and the rattle of the wagons. We were now to prove the sincerity of those patriotic oaths so often </w:t>
      </w:r>
      <w:proofErr w:type="gramStart"/>
      <w:r w:rsidRPr="00C6763F">
        <w:rPr>
          <w:rFonts w:eastAsia="Times New Roman" w:cs="Times New Roman"/>
          <w:color w:val="000000"/>
          <w:sz w:val="22"/>
        </w:rPr>
        <w:t>sworn,</w:t>
      </w:r>
      <w:proofErr w:type="gramEnd"/>
      <w:r w:rsidRPr="00C6763F">
        <w:rPr>
          <w:rFonts w:eastAsia="Times New Roman" w:cs="Times New Roman"/>
          <w:color w:val="000000"/>
          <w:sz w:val="22"/>
        </w:rPr>
        <w:t xml:space="preserve"> and right nobly was it done. At length the animals began to drop and die in harness, from overwork and underfeed, which forced us to stop. But for this, we would doubtless have made Union without a halt. Col. Slough rode in the coach. That never stops between Red River and Union. Why should we?</w:t>
      </w:r>
    </w:p>
    <w:p w:rsidR="00C6763F" w:rsidRDefault="00C6763F" w:rsidP="00C6763F">
      <w:pPr>
        <w:shd w:val="clear" w:color="auto" w:fill="FFFFFF"/>
        <w:spacing w:before="100" w:beforeAutospacing="1" w:after="100" w:afterAutospacing="1" w:line="240" w:lineRule="auto"/>
        <w:rPr>
          <w:rFonts w:eastAsia="Times New Roman" w:cs="Times New Roman"/>
          <w:color w:val="000000"/>
          <w:sz w:val="22"/>
        </w:rPr>
      </w:pPr>
    </w:p>
    <w:p w:rsidR="00C6763F" w:rsidRPr="00C6763F" w:rsidRDefault="00C6763F" w:rsidP="00C6763F">
      <w:pPr>
        <w:shd w:val="clear" w:color="auto" w:fill="FFFFFF"/>
        <w:spacing w:before="100" w:beforeAutospacing="1" w:after="100" w:afterAutospacing="1" w:line="240" w:lineRule="auto"/>
        <w:rPr>
          <w:rFonts w:eastAsia="Times New Roman" w:cs="Times New Roman"/>
          <w:color w:val="000000"/>
          <w:sz w:val="22"/>
        </w:rPr>
      </w:pPr>
      <w:r w:rsidRPr="00C6763F">
        <w:rPr>
          <w:rFonts w:eastAsia="Times New Roman" w:cs="Times New Roman"/>
          <w:color w:val="000000"/>
          <w:sz w:val="22"/>
        </w:rPr>
        <w:lastRenderedPageBreak/>
        <w:t>Thirty miles would not more than measure this night's march, in which the men proved their willingness to put forth every exertion on demand. But feeling as they did, that there was no call for it but the Colonel's caprice, their 'curses were not loud but deep.' During the halt, they hovered over the willow brush fires or shivered under their scanty blankets, nursing their indignation by the most outrageous abuse of everything and everybody. A soldier would grumble in heaven. As it is all the solace they have for their numerous privations and vexations, and is very harmless, let them growl.</w:t>
      </w:r>
    </w:p>
    <w:p w:rsidR="00C6763F" w:rsidRPr="00C6763F" w:rsidRDefault="00C6763F" w:rsidP="00C6763F">
      <w:pPr>
        <w:shd w:val="clear" w:color="auto" w:fill="FFFFFF"/>
        <w:spacing w:before="100" w:beforeAutospacing="1" w:after="100" w:afterAutospacing="1" w:line="240" w:lineRule="auto"/>
        <w:rPr>
          <w:rFonts w:eastAsia="Times New Roman" w:cs="Times New Roman"/>
          <w:color w:val="000000"/>
          <w:sz w:val="22"/>
        </w:rPr>
      </w:pPr>
      <w:r w:rsidRPr="00C6763F">
        <w:rPr>
          <w:rFonts w:eastAsia="Times New Roman" w:cs="Times New Roman"/>
          <w:color w:val="000000"/>
          <w:sz w:val="22"/>
        </w:rPr>
        <w:t>At the first sign of daylight "Assembly" sounded as shrilly as if waking to renewed exertion the iron sinews of a steam engine, instead of a weary mass of human energy scarcely composed to rest. But it was none the less inexorable, and satisfying nature with a crust of hard bread, we were on the road again. ²</w:t>
      </w:r>
      <w:r>
        <w:rPr>
          <w:rFonts w:eastAsia="Times New Roman" w:cs="Times New Roman"/>
          <w:color w:val="000000"/>
          <w:sz w:val="22"/>
        </w:rPr>
        <w:t>”</w:t>
      </w:r>
    </w:p>
    <w:p w:rsidR="00C6763F" w:rsidRPr="00C6763F" w:rsidRDefault="00C6763F" w:rsidP="00C6763F">
      <w:pPr>
        <w:shd w:val="clear" w:color="auto" w:fill="FFFFFF"/>
        <w:spacing w:before="100" w:beforeAutospacing="1" w:after="100" w:afterAutospacing="1" w:line="240" w:lineRule="auto"/>
        <w:rPr>
          <w:rFonts w:eastAsia="Times New Roman" w:cs="Times New Roman"/>
          <w:color w:val="000000"/>
          <w:sz w:val="22"/>
        </w:rPr>
      </w:pPr>
      <w:r w:rsidRPr="00C6763F">
        <w:rPr>
          <w:rFonts w:eastAsia="Times New Roman" w:cs="Times New Roman"/>
          <w:b/>
          <w:bCs/>
          <w:color w:val="000000"/>
          <w:sz w:val="22"/>
        </w:rPr>
        <w:t>Questions for Reading 2</w:t>
      </w:r>
    </w:p>
    <w:p w:rsidR="00C6763F" w:rsidRDefault="00C6763F" w:rsidP="00C6763F">
      <w:pPr>
        <w:shd w:val="clear" w:color="auto" w:fill="FFFFFF"/>
        <w:spacing w:before="100" w:beforeAutospacing="1" w:after="100" w:afterAutospacing="1" w:line="240" w:lineRule="auto"/>
        <w:rPr>
          <w:rFonts w:eastAsia="Times New Roman" w:cs="Times New Roman"/>
          <w:color w:val="000000"/>
          <w:sz w:val="22"/>
        </w:rPr>
      </w:pPr>
      <w:r w:rsidRPr="00C6763F">
        <w:rPr>
          <w:rFonts w:eastAsia="Times New Roman" w:cs="Times New Roman"/>
          <w:b/>
          <w:bCs/>
          <w:color w:val="000000"/>
          <w:sz w:val="22"/>
        </w:rPr>
        <w:t>1.</w:t>
      </w:r>
      <w:r w:rsidRPr="00C6763F">
        <w:rPr>
          <w:rFonts w:eastAsia="Times New Roman" w:cs="Times New Roman"/>
          <w:color w:val="000000"/>
          <w:sz w:val="22"/>
        </w:rPr>
        <w:t xml:space="preserve"> Who gives a better description of the land through which he marched, Hollister or </w:t>
      </w:r>
      <w:proofErr w:type="spellStart"/>
      <w:r w:rsidRPr="00C6763F">
        <w:rPr>
          <w:rFonts w:eastAsia="Times New Roman" w:cs="Times New Roman"/>
          <w:color w:val="000000"/>
          <w:sz w:val="22"/>
        </w:rPr>
        <w:t>Peticolas</w:t>
      </w:r>
      <w:proofErr w:type="spellEnd"/>
      <w:r w:rsidRPr="00C6763F">
        <w:rPr>
          <w:rFonts w:eastAsia="Times New Roman" w:cs="Times New Roman"/>
          <w:color w:val="000000"/>
          <w:sz w:val="22"/>
        </w:rPr>
        <w:t>? Why?</w:t>
      </w:r>
    </w:p>
    <w:p w:rsidR="00C6763F" w:rsidRPr="00C6763F" w:rsidRDefault="00C6763F" w:rsidP="00C6763F">
      <w:pPr>
        <w:shd w:val="clear" w:color="auto" w:fill="FFFFFF"/>
        <w:spacing w:before="100" w:beforeAutospacing="1" w:after="100" w:afterAutospacing="1" w:line="240" w:lineRule="auto"/>
        <w:rPr>
          <w:rFonts w:eastAsia="Times New Roman" w:cs="Times New Roman"/>
          <w:color w:val="000000"/>
          <w:sz w:val="22"/>
        </w:rPr>
      </w:pPr>
    </w:p>
    <w:p w:rsidR="00C6763F" w:rsidRDefault="00C6763F" w:rsidP="00C6763F">
      <w:pPr>
        <w:shd w:val="clear" w:color="auto" w:fill="FFFFFF"/>
        <w:spacing w:before="100" w:beforeAutospacing="1" w:after="100" w:afterAutospacing="1" w:line="240" w:lineRule="auto"/>
        <w:rPr>
          <w:rFonts w:eastAsia="Times New Roman" w:cs="Times New Roman"/>
          <w:color w:val="000000"/>
          <w:sz w:val="22"/>
        </w:rPr>
      </w:pPr>
      <w:r w:rsidRPr="00C6763F">
        <w:rPr>
          <w:rFonts w:eastAsia="Times New Roman" w:cs="Times New Roman"/>
          <w:b/>
          <w:bCs/>
          <w:color w:val="000000"/>
          <w:sz w:val="22"/>
        </w:rPr>
        <w:t>2.</w:t>
      </w:r>
      <w:r w:rsidRPr="00C6763F">
        <w:rPr>
          <w:rFonts w:eastAsia="Times New Roman" w:cs="Times New Roman"/>
          <w:color w:val="000000"/>
          <w:sz w:val="22"/>
        </w:rPr>
        <w:t> How did their patriotic oaths, made when the volunteers enlisted, help Hollister's companions to continue their 30-mile night march towards Fort Union? Why did Colonel Slough's actions cause them to complain?</w:t>
      </w:r>
    </w:p>
    <w:p w:rsidR="00C6763F" w:rsidRPr="00C6763F" w:rsidRDefault="00C6763F" w:rsidP="00C6763F">
      <w:pPr>
        <w:shd w:val="clear" w:color="auto" w:fill="FFFFFF"/>
        <w:spacing w:before="100" w:beforeAutospacing="1" w:after="100" w:afterAutospacing="1" w:line="240" w:lineRule="auto"/>
        <w:rPr>
          <w:rFonts w:eastAsia="Times New Roman" w:cs="Times New Roman"/>
          <w:color w:val="000000"/>
          <w:sz w:val="22"/>
        </w:rPr>
      </w:pPr>
    </w:p>
    <w:p w:rsidR="00C6763F" w:rsidRDefault="00C6763F" w:rsidP="00C6763F">
      <w:pPr>
        <w:shd w:val="clear" w:color="auto" w:fill="FFFFFF"/>
        <w:spacing w:before="100" w:beforeAutospacing="1" w:after="100" w:afterAutospacing="1" w:line="240" w:lineRule="auto"/>
        <w:rPr>
          <w:rFonts w:eastAsia="Times New Roman" w:cs="Times New Roman"/>
          <w:color w:val="000000"/>
          <w:sz w:val="22"/>
        </w:rPr>
      </w:pPr>
      <w:r w:rsidRPr="00C6763F">
        <w:rPr>
          <w:rFonts w:eastAsia="Times New Roman" w:cs="Times New Roman"/>
          <w:b/>
          <w:bCs/>
          <w:color w:val="000000"/>
          <w:sz w:val="22"/>
        </w:rPr>
        <w:t>3.</w:t>
      </w:r>
      <w:r w:rsidRPr="00C6763F">
        <w:rPr>
          <w:rFonts w:eastAsia="Times New Roman" w:cs="Times New Roman"/>
          <w:color w:val="000000"/>
          <w:sz w:val="22"/>
        </w:rPr>
        <w:t> </w:t>
      </w:r>
      <w:proofErr w:type="spellStart"/>
      <w:r w:rsidRPr="00C6763F">
        <w:rPr>
          <w:rFonts w:eastAsia="Times New Roman" w:cs="Times New Roman"/>
          <w:color w:val="000000"/>
          <w:sz w:val="22"/>
        </w:rPr>
        <w:t>Peticolas</w:t>
      </w:r>
      <w:proofErr w:type="spellEnd"/>
      <w:r w:rsidRPr="00C6763F">
        <w:rPr>
          <w:rFonts w:eastAsia="Times New Roman" w:cs="Times New Roman"/>
          <w:color w:val="000000"/>
          <w:sz w:val="22"/>
        </w:rPr>
        <w:t>' companions made a forced march of 15 miles. Why did they not complain?</w:t>
      </w:r>
    </w:p>
    <w:p w:rsidR="00C6763F" w:rsidRPr="00C6763F" w:rsidRDefault="00C6763F" w:rsidP="00C6763F">
      <w:pPr>
        <w:shd w:val="clear" w:color="auto" w:fill="FFFFFF"/>
        <w:spacing w:before="100" w:beforeAutospacing="1" w:after="100" w:afterAutospacing="1" w:line="240" w:lineRule="auto"/>
        <w:rPr>
          <w:rFonts w:eastAsia="Times New Roman" w:cs="Times New Roman"/>
          <w:color w:val="000000"/>
          <w:sz w:val="22"/>
        </w:rPr>
      </w:pPr>
    </w:p>
    <w:p w:rsidR="00C6763F" w:rsidRPr="00C6763F" w:rsidRDefault="00C6763F" w:rsidP="00C6763F">
      <w:pPr>
        <w:shd w:val="clear" w:color="auto" w:fill="FFFFFF"/>
        <w:spacing w:before="100" w:beforeAutospacing="1" w:after="100" w:afterAutospacing="1" w:line="240" w:lineRule="auto"/>
        <w:rPr>
          <w:rFonts w:eastAsia="Times New Roman" w:cs="Times New Roman"/>
          <w:color w:val="000000"/>
          <w:sz w:val="22"/>
        </w:rPr>
      </w:pPr>
      <w:r w:rsidRPr="00C6763F">
        <w:rPr>
          <w:rFonts w:eastAsia="Times New Roman" w:cs="Times New Roman"/>
          <w:b/>
          <w:bCs/>
          <w:color w:val="000000"/>
          <w:sz w:val="22"/>
        </w:rPr>
        <w:t>4.</w:t>
      </w:r>
      <w:r w:rsidRPr="00C6763F">
        <w:rPr>
          <w:rFonts w:eastAsia="Times New Roman" w:cs="Times New Roman"/>
          <w:color w:val="000000"/>
          <w:sz w:val="22"/>
        </w:rPr>
        <w:t> In what ways were both soldiers' experiences similar? In what ways were they different?</w:t>
      </w:r>
    </w:p>
    <w:p w:rsidR="00131F2C" w:rsidRPr="00C6763F" w:rsidRDefault="00131F2C">
      <w:pPr>
        <w:rPr>
          <w:sz w:val="22"/>
        </w:rPr>
      </w:pPr>
    </w:p>
    <w:sectPr w:rsidR="00131F2C" w:rsidRPr="00C6763F" w:rsidSect="00956BE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6763F"/>
    <w:rsid w:val="00047451"/>
    <w:rsid w:val="00131F2C"/>
    <w:rsid w:val="00176C34"/>
    <w:rsid w:val="00455C14"/>
    <w:rsid w:val="005244B6"/>
    <w:rsid w:val="005805F6"/>
    <w:rsid w:val="00956BEE"/>
    <w:rsid w:val="00991963"/>
    <w:rsid w:val="00A64E50"/>
    <w:rsid w:val="00B201BB"/>
    <w:rsid w:val="00C6763F"/>
    <w:rsid w:val="00DE4F05"/>
    <w:rsid w:val="00E972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B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6763F"/>
  </w:style>
  <w:style w:type="paragraph" w:styleId="NormalWeb">
    <w:name w:val="Normal (Web)"/>
    <w:basedOn w:val="Normal"/>
    <w:uiPriority w:val="99"/>
    <w:semiHidden/>
    <w:unhideWhenUsed/>
    <w:rsid w:val="00C6763F"/>
    <w:pPr>
      <w:spacing w:before="100" w:beforeAutospacing="1" w:after="100" w:afterAutospacing="1" w:line="240" w:lineRule="auto"/>
    </w:pPr>
    <w:rPr>
      <w:rFonts w:eastAsia="Times New Roman" w:cs="Times New Roman"/>
      <w:szCs w:val="24"/>
    </w:rPr>
  </w:style>
</w:styles>
</file>

<file path=word/webSettings.xml><?xml version="1.0" encoding="utf-8"?>
<w:webSettings xmlns:r="http://schemas.openxmlformats.org/officeDocument/2006/relationships" xmlns:w="http://schemas.openxmlformats.org/wordprocessingml/2006/main">
  <w:divs>
    <w:div w:id="703822378">
      <w:bodyDiv w:val="1"/>
      <w:marLeft w:val="0"/>
      <w:marRight w:val="0"/>
      <w:marTop w:val="0"/>
      <w:marBottom w:val="0"/>
      <w:divBdr>
        <w:top w:val="none" w:sz="0" w:space="0" w:color="auto"/>
        <w:left w:val="none" w:sz="0" w:space="0" w:color="auto"/>
        <w:bottom w:val="none" w:sz="0" w:space="0" w:color="auto"/>
        <w:right w:val="none" w:sz="0" w:space="0" w:color="auto"/>
      </w:divBdr>
      <w:divsChild>
        <w:div w:id="1845432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14273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760</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shauenstein</dc:creator>
  <cp:lastModifiedBy>shauenstein</cp:lastModifiedBy>
  <cp:revision>1</cp:revision>
  <dcterms:created xsi:type="dcterms:W3CDTF">2015-01-26T15:06:00Z</dcterms:created>
  <dcterms:modified xsi:type="dcterms:W3CDTF">2015-01-26T15:36:00Z</dcterms:modified>
</cp:coreProperties>
</file>