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5" w:type="dxa"/>
        <w:tblCellSpacing w:w="0" w:type="dxa"/>
        <w:tblCellMar>
          <w:left w:w="0" w:type="dxa"/>
          <w:right w:w="0" w:type="dxa"/>
        </w:tblCellMar>
        <w:tblLook w:val="04A0"/>
      </w:tblPr>
      <w:tblGrid>
        <w:gridCol w:w="4335"/>
        <w:gridCol w:w="750"/>
        <w:gridCol w:w="750"/>
      </w:tblGrid>
      <w:tr w:rsidR="000D6C22" w:rsidRPr="000D6C22" w:rsidTr="000D6C22">
        <w:trPr>
          <w:tblCellSpacing w:w="0" w:type="dxa"/>
        </w:trPr>
        <w:tc>
          <w:tcPr>
            <w:tcW w:w="4335" w:type="dxa"/>
            <w:vAlign w:val="center"/>
            <w:hideMark/>
          </w:tcPr>
          <w:p w:rsidR="000D6C22" w:rsidRPr="000D6C22" w:rsidRDefault="000D6C22" w:rsidP="000D6C22">
            <w:pPr>
              <w:spacing w:after="0" w:line="240" w:lineRule="auto"/>
              <w:rPr>
                <w:rFonts w:ascii="Arial" w:eastAsia="Times New Roman" w:hAnsi="Arial" w:cs="Arial"/>
                <w:b/>
                <w:bCs/>
                <w:color w:val="000000"/>
                <w:sz w:val="21"/>
                <w:szCs w:val="21"/>
              </w:rPr>
            </w:pPr>
          </w:p>
        </w:tc>
        <w:tc>
          <w:tcPr>
            <w:tcW w:w="750" w:type="dxa"/>
            <w:vAlign w:val="center"/>
            <w:hideMark/>
          </w:tcPr>
          <w:p w:rsidR="000D6C22" w:rsidRPr="000D6C22" w:rsidRDefault="000D6C22" w:rsidP="000D6C22">
            <w:pPr>
              <w:spacing w:after="0" w:line="240" w:lineRule="auto"/>
              <w:rPr>
                <w:rFonts w:ascii="Arial" w:eastAsia="Times New Roman" w:hAnsi="Arial" w:cs="Arial"/>
                <w:color w:val="000000"/>
                <w:sz w:val="18"/>
                <w:szCs w:val="18"/>
              </w:rPr>
            </w:pPr>
          </w:p>
        </w:tc>
        <w:tc>
          <w:tcPr>
            <w:tcW w:w="750" w:type="dxa"/>
            <w:vAlign w:val="center"/>
            <w:hideMark/>
          </w:tcPr>
          <w:p w:rsidR="000D6C22" w:rsidRPr="000D6C22" w:rsidRDefault="000D6C22" w:rsidP="000D6C22">
            <w:pPr>
              <w:spacing w:after="0" w:line="240" w:lineRule="auto"/>
              <w:jc w:val="right"/>
              <w:rPr>
                <w:rFonts w:ascii="Arial" w:eastAsia="Times New Roman" w:hAnsi="Arial" w:cs="Arial"/>
                <w:color w:val="000000"/>
                <w:sz w:val="18"/>
                <w:szCs w:val="18"/>
              </w:rPr>
            </w:pPr>
          </w:p>
        </w:tc>
      </w:tr>
    </w:tbl>
    <w:p w:rsidR="000D6C22" w:rsidRDefault="000D6C22" w:rsidP="000D6C22">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Brainstorming on writing your own folktale:</w:t>
      </w:r>
      <w:r w:rsidR="002769BA">
        <w:rPr>
          <w:rFonts w:ascii="Arial" w:eastAsia="Times New Roman" w:hAnsi="Arial" w:cs="Arial"/>
          <w:color w:val="000000"/>
          <w:sz w:val="18"/>
          <w:szCs w:val="18"/>
        </w:rPr>
        <w:t xml:space="preserve">  </w:t>
      </w:r>
      <w:proofErr w:type="spellStart"/>
      <w:r w:rsidR="002769BA">
        <w:rPr>
          <w:rFonts w:ascii="Arial" w:eastAsia="Times New Roman" w:hAnsi="Arial" w:cs="Arial"/>
          <w:color w:val="000000"/>
          <w:sz w:val="18"/>
          <w:szCs w:val="18"/>
        </w:rPr>
        <w:t>Classwork</w:t>
      </w:r>
      <w:proofErr w:type="spellEnd"/>
      <w:r w:rsidR="002769BA">
        <w:rPr>
          <w:rFonts w:ascii="Arial" w:eastAsia="Times New Roman" w:hAnsi="Arial" w:cs="Arial"/>
          <w:color w:val="000000"/>
          <w:sz w:val="18"/>
          <w:szCs w:val="18"/>
        </w:rPr>
        <w:t xml:space="preserve"> – 20 points. </w:t>
      </w:r>
    </w:p>
    <w:p w:rsidR="000D6C22" w:rsidRPr="000D6C22" w:rsidRDefault="000D6C22" w:rsidP="000D6C22">
      <w:p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There are a lot of important ideas that go into creating a good folktale! Read through them, and start making notes for your own folktale.</w:t>
      </w:r>
    </w:p>
    <w:p w:rsidR="000D6C22" w:rsidRPr="000D6C22" w:rsidRDefault="000D6C22" w:rsidP="000D6C2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We learn to write by reading. If you want to write a good folktale, read. Read as many folktales as you can get your hands on, and you'll begin to capture the style and feeling that goes into creating one. The more you read, the more your mind will learn to picture things for itself, in your own special way.</w:t>
      </w:r>
    </w:p>
    <w:p w:rsidR="000D6C22" w:rsidRPr="000D6C22" w:rsidRDefault="000D6C22" w:rsidP="000D6C2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Pay attention to the world around you. Once you have an idea for a story, try to imagine the world where it takes place. Is it a real world or an imaginary one? What is the place like? Describe your setting with color, smells, and noises. Describe how something tastes, or how it feels to touch. Research your setting. Read about the trees that grow in that location, the animals that live in that climate, the typical plants and flowers. Be accurate in your descriptions.</w:t>
      </w:r>
    </w:p>
    <w:p w:rsidR="000D6C22" w:rsidRPr="000D6C22" w:rsidRDefault="000D6C22" w:rsidP="000D6C2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Plan the timing of events in your story. You must sustain the interest of your reader. Keep adding details to your story. Don't rush the end.</w:t>
      </w:r>
    </w:p>
    <w:p w:rsidR="000D6C22" w:rsidRPr="000D6C22" w:rsidRDefault="000D6C22" w:rsidP="000D6C2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Remember that folktales are stories that are meant to be told. Try writing your folktale as if you were telling it to a friend. Many folktales use phrases that are easy to remember, like "once upon a time" or "in a land far, far away." You might also come up with repeated verses or phrases like the ones in "Half-Chicken":</w:t>
      </w:r>
    </w:p>
    <w:p w:rsidR="000D6C22" w:rsidRPr="000D6C22" w:rsidRDefault="000D6C22" w:rsidP="000D6C22">
      <w:pPr>
        <w:shd w:val="clear" w:color="auto" w:fill="FFFFFF"/>
        <w:spacing w:after="100" w:line="240" w:lineRule="auto"/>
        <w:ind w:left="1440"/>
        <w:rPr>
          <w:rFonts w:ascii="Arial" w:eastAsia="Times New Roman" w:hAnsi="Arial" w:cs="Arial"/>
          <w:color w:val="000000"/>
          <w:sz w:val="18"/>
          <w:szCs w:val="18"/>
        </w:rPr>
      </w:pPr>
      <w:r w:rsidRPr="000D6C22">
        <w:rPr>
          <w:rFonts w:ascii="Arial" w:eastAsia="Times New Roman" w:hAnsi="Arial" w:cs="Arial"/>
          <w:i/>
          <w:iCs/>
          <w:color w:val="000000"/>
          <w:sz w:val="18"/>
        </w:rPr>
        <w:t>"Good-bye, good-bye!</w:t>
      </w:r>
      <w:r w:rsidRPr="000D6C22">
        <w:rPr>
          <w:rFonts w:ascii="Arial" w:eastAsia="Times New Roman" w:hAnsi="Arial" w:cs="Arial"/>
          <w:i/>
          <w:iCs/>
          <w:color w:val="000000"/>
          <w:sz w:val="18"/>
          <w:szCs w:val="18"/>
        </w:rPr>
        <w:br/>
      </w:r>
      <w:r w:rsidRPr="000D6C22">
        <w:rPr>
          <w:rFonts w:ascii="Arial" w:eastAsia="Times New Roman" w:hAnsi="Arial" w:cs="Arial"/>
          <w:i/>
          <w:iCs/>
          <w:color w:val="000000"/>
          <w:sz w:val="18"/>
        </w:rPr>
        <w:t>I'm off to Mexico City</w:t>
      </w:r>
      <w:r w:rsidRPr="000D6C22">
        <w:rPr>
          <w:rFonts w:ascii="Arial" w:eastAsia="Times New Roman" w:hAnsi="Arial" w:cs="Arial"/>
          <w:i/>
          <w:iCs/>
          <w:color w:val="000000"/>
          <w:sz w:val="18"/>
          <w:szCs w:val="18"/>
        </w:rPr>
        <w:br/>
      </w:r>
      <w:r w:rsidRPr="000D6C22">
        <w:rPr>
          <w:rFonts w:ascii="Arial" w:eastAsia="Times New Roman" w:hAnsi="Arial" w:cs="Arial"/>
          <w:i/>
          <w:iCs/>
          <w:color w:val="000000"/>
          <w:sz w:val="18"/>
        </w:rPr>
        <w:t>to see the court of the viceroy!"</w:t>
      </w:r>
    </w:p>
    <w:p w:rsidR="000D6C22" w:rsidRPr="000D6C22" w:rsidRDefault="000D6C22" w:rsidP="000D6C22">
      <w:pPr>
        <w:shd w:val="clear" w:color="auto" w:fill="FFFFFF"/>
        <w:spacing w:before="100" w:beforeAutospacing="1" w:after="100" w:afterAutospacing="1" w:line="240" w:lineRule="auto"/>
        <w:ind w:left="720"/>
        <w:rPr>
          <w:rFonts w:ascii="Arial" w:eastAsia="Times New Roman" w:hAnsi="Arial" w:cs="Arial"/>
          <w:color w:val="000000"/>
          <w:sz w:val="18"/>
          <w:szCs w:val="18"/>
        </w:rPr>
      </w:pPr>
      <w:r w:rsidRPr="000D6C22">
        <w:rPr>
          <w:rFonts w:ascii="Arial" w:eastAsia="Times New Roman" w:hAnsi="Arial" w:cs="Arial"/>
          <w:color w:val="000000"/>
          <w:sz w:val="18"/>
          <w:szCs w:val="18"/>
        </w:rPr>
        <w:t>Using rhymes and classic storytelling expressions will make it easier for you to remember the details of your story as you're telling it.</w:t>
      </w:r>
    </w:p>
    <w:p w:rsidR="000D6C22" w:rsidRPr="000D6C22" w:rsidRDefault="000D6C22" w:rsidP="000D6C2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 xml:space="preserve">Invite the reader to hear your character think and feel, to enter his or her mind, to know the character intimately. Don't tell the reader what your characters are </w:t>
      </w:r>
      <w:proofErr w:type="gramStart"/>
      <w:r w:rsidRPr="000D6C22">
        <w:rPr>
          <w:rFonts w:ascii="Arial" w:eastAsia="Times New Roman" w:hAnsi="Arial" w:cs="Arial"/>
          <w:color w:val="000000"/>
          <w:sz w:val="18"/>
          <w:szCs w:val="18"/>
        </w:rPr>
        <w:t>saying ?</w:t>
      </w:r>
      <w:proofErr w:type="gramEnd"/>
      <w:r w:rsidRPr="000D6C22">
        <w:rPr>
          <w:rFonts w:ascii="Arial" w:eastAsia="Times New Roman" w:hAnsi="Arial" w:cs="Arial"/>
          <w:color w:val="000000"/>
          <w:sz w:val="18"/>
          <w:szCs w:val="18"/>
        </w:rPr>
        <w:t xml:space="preserve"> </w:t>
      </w:r>
      <w:proofErr w:type="gramStart"/>
      <w:r w:rsidRPr="000D6C22">
        <w:rPr>
          <w:rFonts w:ascii="Arial" w:eastAsia="Times New Roman" w:hAnsi="Arial" w:cs="Arial"/>
          <w:color w:val="000000"/>
          <w:sz w:val="18"/>
          <w:szCs w:val="18"/>
        </w:rPr>
        <w:t>let</w:t>
      </w:r>
      <w:proofErr w:type="gramEnd"/>
      <w:r w:rsidRPr="000D6C22">
        <w:rPr>
          <w:rFonts w:ascii="Arial" w:eastAsia="Times New Roman" w:hAnsi="Arial" w:cs="Arial"/>
          <w:color w:val="000000"/>
          <w:sz w:val="18"/>
          <w:szCs w:val="18"/>
        </w:rPr>
        <w:t xml:space="preserve"> them speak for themselves.</w:t>
      </w:r>
    </w:p>
    <w:p w:rsidR="000D6C22" w:rsidRPr="000D6C22" w:rsidRDefault="000D6C22" w:rsidP="000D6C22">
      <w:pPr>
        <w:shd w:val="clear" w:color="auto" w:fill="FFFFFF"/>
        <w:spacing w:after="100" w:line="240" w:lineRule="auto"/>
        <w:ind w:left="1440"/>
        <w:rPr>
          <w:rFonts w:ascii="Arial" w:eastAsia="Times New Roman" w:hAnsi="Arial" w:cs="Arial"/>
          <w:color w:val="000000"/>
          <w:sz w:val="18"/>
          <w:szCs w:val="18"/>
        </w:rPr>
      </w:pPr>
      <w:r w:rsidRPr="000D6C22">
        <w:rPr>
          <w:rFonts w:ascii="Arial" w:eastAsia="Times New Roman" w:hAnsi="Arial" w:cs="Arial"/>
          <w:i/>
          <w:iCs/>
          <w:color w:val="000000"/>
          <w:sz w:val="18"/>
        </w:rPr>
        <w:t>Instead of</w:t>
      </w:r>
      <w:proofErr w:type="gramStart"/>
      <w:r w:rsidRPr="000D6C22">
        <w:rPr>
          <w:rFonts w:ascii="Arial" w:eastAsia="Times New Roman" w:hAnsi="Arial" w:cs="Arial"/>
          <w:i/>
          <w:iCs/>
          <w:color w:val="000000"/>
          <w:sz w:val="18"/>
        </w:rPr>
        <w:t>:</w:t>
      </w:r>
      <w:proofErr w:type="gramEnd"/>
      <w:r w:rsidRPr="000D6C22">
        <w:rPr>
          <w:rFonts w:ascii="Arial" w:eastAsia="Times New Roman" w:hAnsi="Arial" w:cs="Arial"/>
          <w:color w:val="000000"/>
          <w:sz w:val="18"/>
          <w:szCs w:val="18"/>
        </w:rPr>
        <w:br/>
        <w:t>John told his mother he wanted to go out. He tried to convince her to let him go see his uncle Joe.</w:t>
      </w:r>
    </w:p>
    <w:p w:rsidR="000D6C22" w:rsidRPr="000D6C22" w:rsidRDefault="000D6C22" w:rsidP="000D6C22">
      <w:pPr>
        <w:shd w:val="clear" w:color="auto" w:fill="FFFFFF"/>
        <w:spacing w:after="100" w:line="240" w:lineRule="auto"/>
        <w:ind w:left="1440"/>
        <w:rPr>
          <w:rFonts w:ascii="Arial" w:eastAsia="Times New Roman" w:hAnsi="Arial" w:cs="Arial"/>
          <w:color w:val="000000"/>
          <w:sz w:val="18"/>
          <w:szCs w:val="18"/>
        </w:rPr>
      </w:pPr>
      <w:r w:rsidRPr="000D6C22">
        <w:rPr>
          <w:rFonts w:ascii="Arial" w:eastAsia="Times New Roman" w:hAnsi="Arial" w:cs="Arial"/>
          <w:i/>
          <w:iCs/>
          <w:color w:val="000000"/>
          <w:sz w:val="18"/>
        </w:rPr>
        <w:t>Try:</w:t>
      </w:r>
      <w:r w:rsidRPr="000D6C22">
        <w:rPr>
          <w:rFonts w:ascii="Arial" w:eastAsia="Times New Roman" w:hAnsi="Arial" w:cs="Arial"/>
          <w:color w:val="000000"/>
          <w:sz w:val="18"/>
          <w:szCs w:val="18"/>
        </w:rPr>
        <w:br/>
        <w:t>"Mom, it'd be wonderful to see Uncle Joe," John said. "You always say you want me to learn new things. I learn lots from Uncle Joe."</w:t>
      </w:r>
    </w:p>
    <w:p w:rsidR="000D6C22" w:rsidRDefault="000D6C22" w:rsidP="000D6C22">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0D6C22">
        <w:rPr>
          <w:rFonts w:ascii="Arial" w:eastAsia="Times New Roman" w:hAnsi="Arial" w:cs="Arial"/>
          <w:color w:val="000000"/>
          <w:sz w:val="18"/>
          <w:szCs w:val="18"/>
        </w:rPr>
        <w:t>Don't stare at the blank page or screen. If ideas don't seem to come, begin writing anyway. One word will invite others. Keep on writing. Maybe you will discard some sentences later on, but you will be on your way.</w:t>
      </w:r>
    </w:p>
    <w:p w:rsidR="000D6C22" w:rsidRPr="000D6C22" w:rsidRDefault="000D6C22"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sidRPr="000D6C22">
        <w:rPr>
          <w:rFonts w:ascii="Arial" w:eastAsia="Times New Roman" w:hAnsi="Arial" w:cs="Arial"/>
          <w:b/>
          <w:color w:val="000000"/>
          <w:sz w:val="20"/>
          <w:szCs w:val="20"/>
        </w:rPr>
        <w:t>Remember:  Your folktale must have the following:</w:t>
      </w:r>
    </w:p>
    <w:p w:rsidR="000D6C22" w:rsidRPr="000D6C22" w:rsidRDefault="000D6C22"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sidRPr="000D6C22">
        <w:rPr>
          <w:rFonts w:ascii="Arial" w:eastAsia="Times New Roman" w:hAnsi="Arial" w:cs="Arial"/>
          <w:b/>
          <w:color w:val="000000"/>
          <w:sz w:val="20"/>
          <w:szCs w:val="20"/>
        </w:rPr>
        <w:t>1. The teaching of a particular value.</w:t>
      </w:r>
    </w:p>
    <w:p w:rsidR="00131F2C" w:rsidRDefault="000D6C22"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sidRPr="000D6C22">
        <w:rPr>
          <w:rFonts w:ascii="Arial" w:eastAsia="Times New Roman" w:hAnsi="Arial" w:cs="Arial"/>
          <w:b/>
          <w:color w:val="000000"/>
          <w:sz w:val="20"/>
          <w:szCs w:val="20"/>
        </w:rPr>
        <w:t>2</w:t>
      </w:r>
      <w:r>
        <w:rPr>
          <w:rFonts w:ascii="Arial" w:eastAsia="Times New Roman" w:hAnsi="Arial" w:cs="Arial"/>
          <w:b/>
          <w:color w:val="000000"/>
          <w:sz w:val="20"/>
          <w:szCs w:val="20"/>
        </w:rPr>
        <w:t>. Describe a natural phenomenon.</w:t>
      </w:r>
    </w:p>
    <w:p w:rsidR="000D6C22" w:rsidRDefault="000D6C22"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Pr>
          <w:rFonts w:ascii="Arial" w:eastAsia="Times New Roman" w:hAnsi="Arial" w:cs="Arial"/>
          <w:b/>
          <w:color w:val="000000"/>
          <w:sz w:val="20"/>
          <w:szCs w:val="20"/>
        </w:rPr>
        <w:t xml:space="preserve">3. Include several proverbs and similes you have created to show an understanding of figurative language, relationships between words and word meanings. </w:t>
      </w:r>
    </w:p>
    <w:p w:rsidR="000D6C22" w:rsidRDefault="000D6C22"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Pr>
          <w:rFonts w:ascii="Arial" w:eastAsia="Times New Roman" w:hAnsi="Arial" w:cs="Arial"/>
          <w:b/>
          <w:color w:val="000000"/>
          <w:sz w:val="20"/>
          <w:szCs w:val="20"/>
        </w:rPr>
        <w:t>4. Your folktale should be finished by the end of the class.</w:t>
      </w:r>
    </w:p>
    <w:p w:rsidR="000D6C22" w:rsidRDefault="000D6C22"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Pr>
          <w:rFonts w:ascii="Arial" w:eastAsia="Times New Roman" w:hAnsi="Arial" w:cs="Arial"/>
          <w:b/>
          <w:color w:val="000000"/>
          <w:sz w:val="20"/>
          <w:szCs w:val="20"/>
        </w:rPr>
        <w:t xml:space="preserve">5.  Your folktale must present a particular cultural experience or unique point of view. </w:t>
      </w:r>
    </w:p>
    <w:p w:rsidR="002769BA" w:rsidRPr="000D6C22" w:rsidRDefault="002769BA" w:rsidP="000D6C22">
      <w:pPr>
        <w:shd w:val="clear" w:color="auto" w:fill="FFFFFF"/>
        <w:spacing w:before="100" w:beforeAutospacing="1" w:after="100" w:afterAutospacing="1" w:line="240" w:lineRule="auto"/>
        <w:rPr>
          <w:rFonts w:ascii="Arial" w:eastAsia="Times New Roman" w:hAnsi="Arial" w:cs="Arial"/>
          <w:b/>
          <w:color w:val="000000"/>
          <w:sz w:val="20"/>
          <w:szCs w:val="20"/>
        </w:rPr>
      </w:pPr>
      <w:r>
        <w:rPr>
          <w:rFonts w:ascii="Arial" w:eastAsia="Times New Roman" w:hAnsi="Arial" w:cs="Arial"/>
          <w:b/>
          <w:color w:val="000000"/>
          <w:sz w:val="20"/>
          <w:szCs w:val="20"/>
        </w:rPr>
        <w:t>6.  Length – Your folktale must be at least 3 paragraphs long.</w:t>
      </w:r>
    </w:p>
    <w:sectPr w:rsidR="002769BA" w:rsidRPr="000D6C22"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05122"/>
    <w:multiLevelType w:val="multilevel"/>
    <w:tmpl w:val="771C0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C22"/>
    <w:rsid w:val="000D6C22"/>
    <w:rsid w:val="00131F2C"/>
    <w:rsid w:val="00176C34"/>
    <w:rsid w:val="002769BA"/>
    <w:rsid w:val="00455C14"/>
    <w:rsid w:val="005244B6"/>
    <w:rsid w:val="005805F6"/>
    <w:rsid w:val="00956BEE"/>
    <w:rsid w:val="00A64E50"/>
    <w:rsid w:val="00B201BB"/>
    <w:rsid w:val="00DE4F05"/>
    <w:rsid w:val="00E17C38"/>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C2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D6C22"/>
    <w:rPr>
      <w:color w:val="0000FF"/>
      <w:u w:val="single"/>
    </w:rPr>
  </w:style>
  <w:style w:type="character" w:styleId="Emphasis">
    <w:name w:val="Emphasis"/>
    <w:basedOn w:val="DefaultParagraphFont"/>
    <w:uiPriority w:val="20"/>
    <w:qFormat/>
    <w:rsid w:val="000D6C22"/>
    <w:rPr>
      <w:i/>
      <w:iCs/>
    </w:rPr>
  </w:style>
</w:styles>
</file>

<file path=word/webSettings.xml><?xml version="1.0" encoding="utf-8"?>
<w:webSettings xmlns:r="http://schemas.openxmlformats.org/officeDocument/2006/relationships" xmlns:w="http://schemas.openxmlformats.org/wordprocessingml/2006/main">
  <w:divs>
    <w:div w:id="486091868">
      <w:bodyDiv w:val="1"/>
      <w:marLeft w:val="0"/>
      <w:marRight w:val="0"/>
      <w:marTop w:val="0"/>
      <w:marBottom w:val="0"/>
      <w:divBdr>
        <w:top w:val="none" w:sz="0" w:space="0" w:color="auto"/>
        <w:left w:val="none" w:sz="0" w:space="0" w:color="auto"/>
        <w:bottom w:val="none" w:sz="0" w:space="0" w:color="auto"/>
        <w:right w:val="none" w:sz="0" w:space="0" w:color="auto"/>
      </w:divBdr>
      <w:divsChild>
        <w:div w:id="91023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0292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83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423</Words>
  <Characters>2414</Characters>
  <Application>Microsoft Office Word</Application>
  <DocSecurity>0</DocSecurity>
  <Lines>20</Lines>
  <Paragraphs>5</Paragraphs>
  <ScaleCrop>false</ScaleCrop>
  <Company>Microsoft</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2015-02-05T16:43:00Z</dcterms:created>
  <dcterms:modified xsi:type="dcterms:W3CDTF">2015-02-05T16:57:00Z</dcterms:modified>
</cp:coreProperties>
</file>